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0A" w:rsidRDefault="001855E4" w:rsidP="00A845E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ПЕДАГОГИЧЕСКАЯ </w:t>
      </w:r>
      <w:r w:rsidR="00A845ED" w:rsidRPr="00A845ED">
        <w:rPr>
          <w:rFonts w:ascii="Times New Roman" w:hAnsi="Times New Roman" w:cs="Times New Roman"/>
          <w:sz w:val="28"/>
        </w:rPr>
        <w:t>ХАРАКТЕРИСТИКА</w:t>
      </w:r>
    </w:p>
    <w:p w:rsidR="001855E4" w:rsidRDefault="001855E4" w:rsidP="00A845E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1855E4" w:rsidRDefault="001855E4" w:rsidP="00A845E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i/>
          <w:sz w:val="24"/>
        </w:rPr>
        <w:t>ФИО, дата рождения)</w:t>
      </w:r>
    </w:p>
    <w:p w:rsidR="00A845ED" w:rsidRDefault="001855E4" w:rsidP="00A845E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обучающегося______________</w:t>
      </w:r>
      <w:r w:rsidR="00A845ED">
        <w:rPr>
          <w:rFonts w:ascii="Times New Roman" w:hAnsi="Times New Roman" w:cs="Times New Roman"/>
          <w:sz w:val="28"/>
        </w:rPr>
        <w:t>_______________________________________</w:t>
      </w:r>
    </w:p>
    <w:p w:rsidR="00A845ED" w:rsidRDefault="00A845ED" w:rsidP="00A845ED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A845ED">
        <w:rPr>
          <w:rFonts w:ascii="Times New Roman" w:hAnsi="Times New Roman" w:cs="Times New Roman"/>
          <w:i/>
          <w:sz w:val="24"/>
        </w:rPr>
        <w:t xml:space="preserve">                               (наименование образовательной организации, группа/класс)</w:t>
      </w:r>
    </w:p>
    <w:p w:rsidR="00D36A2E" w:rsidRDefault="00D36A2E" w:rsidP="00A845ED">
      <w:pPr>
        <w:spacing w:after="0"/>
        <w:jc w:val="center"/>
        <w:rPr>
          <w:rFonts w:ascii="Times New Roman" w:hAnsi="Times New Roman" w:cs="Times New Roman"/>
          <w:i/>
          <w:sz w:val="24"/>
        </w:rPr>
      </w:pPr>
    </w:p>
    <w:p w:rsidR="00F418A5" w:rsidRPr="00D6313E" w:rsidRDefault="00F418A5" w:rsidP="00844F5C">
      <w:pPr>
        <w:spacing w:after="0"/>
        <w:ind w:firstLine="851"/>
        <w:rPr>
          <w:rFonts w:ascii="Times New Roman" w:hAnsi="Times New Roman" w:cs="Times New Roman"/>
          <w:sz w:val="24"/>
        </w:rPr>
      </w:pPr>
      <w:r w:rsidRPr="00D6313E">
        <w:rPr>
          <w:rFonts w:ascii="Times New Roman" w:hAnsi="Times New Roman" w:cs="Times New Roman"/>
          <w:sz w:val="28"/>
        </w:rPr>
        <w:t>1.</w:t>
      </w:r>
      <w:r w:rsidR="00D36A2E" w:rsidRPr="00D6313E">
        <w:rPr>
          <w:rFonts w:ascii="Times New Roman" w:hAnsi="Times New Roman" w:cs="Times New Roman"/>
          <w:sz w:val="28"/>
        </w:rPr>
        <w:t>Общие сведения</w:t>
      </w:r>
      <w:r w:rsidRPr="00D6313E">
        <w:rPr>
          <w:rFonts w:ascii="Times New Roman" w:hAnsi="Times New Roman" w:cs="Times New Roman"/>
          <w:sz w:val="24"/>
        </w:rPr>
        <w:t xml:space="preserve"> </w:t>
      </w:r>
    </w:p>
    <w:p w:rsidR="00F418A5" w:rsidRDefault="00844F5C" w:rsidP="00D36A2E">
      <w:pPr>
        <w:spacing w:after="0"/>
        <w:rPr>
          <w:rFonts w:ascii="Times New Roman" w:hAnsi="Times New Roman" w:cs="Times New Roman"/>
          <w:i/>
          <w:sz w:val="28"/>
        </w:rPr>
      </w:pPr>
      <w:r w:rsidRPr="00844F5C">
        <w:rPr>
          <w:rFonts w:ascii="Times New Roman" w:hAnsi="Times New Roman" w:cs="Times New Roman"/>
          <w:sz w:val="28"/>
        </w:rPr>
        <w:t>Поступил в</w:t>
      </w:r>
      <w:r>
        <w:rPr>
          <w:rFonts w:ascii="Times New Roman" w:hAnsi="Times New Roman" w:cs="Times New Roman"/>
          <w:i/>
          <w:sz w:val="24"/>
        </w:rPr>
        <w:t>…</w:t>
      </w:r>
      <w:proofErr w:type="gramStart"/>
      <w:r>
        <w:rPr>
          <w:rFonts w:ascii="Times New Roman" w:hAnsi="Times New Roman" w:cs="Times New Roman"/>
          <w:i/>
          <w:sz w:val="24"/>
        </w:rPr>
        <w:t>(</w:t>
      </w:r>
      <w:r w:rsidR="00F418A5">
        <w:rPr>
          <w:rFonts w:ascii="Times New Roman" w:hAnsi="Times New Roman" w:cs="Times New Roman"/>
          <w:i/>
          <w:sz w:val="24"/>
        </w:rPr>
        <w:t xml:space="preserve"> </w:t>
      </w:r>
      <w:proofErr w:type="gramEnd"/>
      <w:r w:rsidR="00F418A5" w:rsidRPr="00F418A5">
        <w:rPr>
          <w:rFonts w:ascii="Times New Roman" w:hAnsi="Times New Roman" w:cs="Times New Roman"/>
          <w:i/>
          <w:sz w:val="28"/>
        </w:rPr>
        <w:t>дата поступлени</w:t>
      </w:r>
      <w:r w:rsidR="00F418A5">
        <w:rPr>
          <w:rFonts w:ascii="Times New Roman" w:hAnsi="Times New Roman" w:cs="Times New Roman"/>
          <w:i/>
          <w:sz w:val="28"/>
        </w:rPr>
        <w:t>я в образовательную организацию</w:t>
      </w:r>
      <w:r>
        <w:rPr>
          <w:rFonts w:ascii="Times New Roman" w:hAnsi="Times New Roman" w:cs="Times New Roman"/>
          <w:i/>
          <w:sz w:val="28"/>
        </w:rPr>
        <w:t>)</w:t>
      </w:r>
      <w:r w:rsidR="00F418A5" w:rsidRPr="00F418A5">
        <w:rPr>
          <w:rFonts w:ascii="Times New Roman" w:hAnsi="Times New Roman" w:cs="Times New Roman"/>
          <w:i/>
          <w:sz w:val="28"/>
        </w:rPr>
        <w:t xml:space="preserve"> </w:t>
      </w:r>
    </w:p>
    <w:p w:rsidR="00F418A5" w:rsidRDefault="00844F5C" w:rsidP="00D36A2E">
      <w:pPr>
        <w:spacing w:after="0"/>
        <w:rPr>
          <w:rFonts w:ascii="Times New Roman" w:hAnsi="Times New Roman" w:cs="Times New Roman"/>
          <w:i/>
          <w:sz w:val="28"/>
        </w:rPr>
      </w:pPr>
      <w:r w:rsidRPr="00844F5C">
        <w:rPr>
          <w:rFonts w:ascii="Times New Roman" w:hAnsi="Times New Roman" w:cs="Times New Roman"/>
          <w:sz w:val="28"/>
        </w:rPr>
        <w:t>Обучается по</w:t>
      </w:r>
      <w:r w:rsidR="00A06CB2">
        <w:rPr>
          <w:rFonts w:ascii="Times New Roman" w:hAnsi="Times New Roman" w:cs="Times New Roman"/>
          <w:sz w:val="28"/>
        </w:rPr>
        <w:t>…</w:t>
      </w:r>
      <w:r>
        <w:rPr>
          <w:rFonts w:ascii="Times New Roman" w:hAnsi="Times New Roman" w:cs="Times New Roman"/>
          <w:i/>
          <w:sz w:val="28"/>
        </w:rPr>
        <w:t xml:space="preserve"> (</w:t>
      </w:r>
      <w:r w:rsidR="00F418A5">
        <w:rPr>
          <w:rFonts w:ascii="Times New Roman" w:hAnsi="Times New Roman" w:cs="Times New Roman"/>
          <w:i/>
          <w:sz w:val="28"/>
        </w:rPr>
        <w:t>полное наименование программы,</w:t>
      </w:r>
      <w:r w:rsidR="00F418A5" w:rsidRPr="00F418A5">
        <w:rPr>
          <w:rFonts w:ascii="Times New Roman" w:hAnsi="Times New Roman" w:cs="Times New Roman"/>
          <w:i/>
          <w:sz w:val="28"/>
        </w:rPr>
        <w:t xml:space="preserve"> по которой обучается</w:t>
      </w:r>
      <w:r>
        <w:rPr>
          <w:rFonts w:ascii="Times New Roman" w:hAnsi="Times New Roman" w:cs="Times New Roman"/>
          <w:i/>
          <w:sz w:val="28"/>
        </w:rPr>
        <w:t>)</w:t>
      </w:r>
    </w:p>
    <w:p w:rsidR="00F418A5" w:rsidRDefault="00153CE8" w:rsidP="00844F5C">
      <w:pPr>
        <w:spacing w:after="0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F418A5" w:rsidRPr="00F418A5">
        <w:rPr>
          <w:rFonts w:ascii="Times New Roman" w:hAnsi="Times New Roman" w:cs="Times New Roman"/>
          <w:sz w:val="28"/>
        </w:rPr>
        <w:t>2.</w:t>
      </w:r>
      <w:r w:rsidR="00F418A5">
        <w:rPr>
          <w:rFonts w:ascii="Times New Roman" w:hAnsi="Times New Roman" w:cs="Times New Roman"/>
          <w:sz w:val="28"/>
        </w:rPr>
        <w:t xml:space="preserve"> О</w:t>
      </w:r>
      <w:r w:rsidR="00F418A5" w:rsidRPr="00F418A5">
        <w:rPr>
          <w:rFonts w:ascii="Times New Roman" w:hAnsi="Times New Roman" w:cs="Times New Roman"/>
          <w:sz w:val="28"/>
        </w:rPr>
        <w:t>собенности организации образовательного процесса</w:t>
      </w:r>
    </w:p>
    <w:p w:rsidR="00DB30E5" w:rsidRDefault="00DB30E5" w:rsidP="00D6313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Обучается</w:t>
      </w:r>
      <w:r w:rsidR="00D6313E">
        <w:rPr>
          <w:rFonts w:ascii="Times New Roman" w:hAnsi="Times New Roman" w:cs="Times New Roman"/>
          <w:sz w:val="28"/>
        </w:rPr>
        <w:t xml:space="preserve"> в…</w:t>
      </w:r>
    </w:p>
    <w:p w:rsidR="00DB30E5" w:rsidRDefault="00DB30E5" w:rsidP="00D6313E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в классе </w:t>
      </w:r>
      <w:r w:rsidRPr="00DB30E5">
        <w:rPr>
          <w:rFonts w:ascii="Times New Roman" w:hAnsi="Times New Roman" w:cs="Times New Roman"/>
          <w:i/>
          <w:sz w:val="28"/>
        </w:rPr>
        <w:t>(</w:t>
      </w:r>
      <w:proofErr w:type="gramStart"/>
      <w:r w:rsidRPr="00DB30E5">
        <w:rPr>
          <w:rFonts w:ascii="Times New Roman" w:hAnsi="Times New Roman" w:cs="Times New Roman"/>
          <w:i/>
          <w:sz w:val="28"/>
        </w:rPr>
        <w:t>общеобразовательный</w:t>
      </w:r>
      <w:proofErr w:type="gramEnd"/>
      <w:r w:rsidRPr="00DB30E5">
        <w:rPr>
          <w:rFonts w:ascii="Times New Roman" w:hAnsi="Times New Roman" w:cs="Times New Roman"/>
          <w:i/>
          <w:sz w:val="28"/>
        </w:rPr>
        <w:t>, отдельный для обучающихся с …)</w:t>
      </w:r>
      <w:r>
        <w:rPr>
          <w:rFonts w:ascii="Times New Roman" w:hAnsi="Times New Roman" w:cs="Times New Roman"/>
          <w:i/>
          <w:sz w:val="28"/>
        </w:rPr>
        <w:t xml:space="preserve">; </w:t>
      </w:r>
    </w:p>
    <w:p w:rsidR="00DB30E5" w:rsidRDefault="00DB30E5" w:rsidP="00D6313E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-</w:t>
      </w:r>
      <w:r>
        <w:t> </w:t>
      </w:r>
      <w:r w:rsidR="00844F5C">
        <w:rPr>
          <w:rFonts w:ascii="Times New Roman" w:hAnsi="Times New Roman" w:cs="Times New Roman"/>
          <w:sz w:val="28"/>
        </w:rPr>
        <w:t xml:space="preserve">в группе </w:t>
      </w:r>
      <w:r w:rsidR="00844F5C" w:rsidRPr="00844F5C">
        <w:rPr>
          <w:rFonts w:ascii="Times New Roman" w:hAnsi="Times New Roman" w:cs="Times New Roman"/>
          <w:i/>
          <w:sz w:val="28"/>
        </w:rPr>
        <w:t>(комбинированной направленности, компенсирующей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844F5C">
        <w:rPr>
          <w:rFonts w:ascii="Times New Roman" w:hAnsi="Times New Roman" w:cs="Times New Roman"/>
          <w:i/>
          <w:sz w:val="28"/>
        </w:rPr>
        <w:t>направленности</w:t>
      </w:r>
      <w:r w:rsidR="00844F5C" w:rsidRPr="00844F5C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844F5C" w:rsidRPr="00844F5C">
        <w:rPr>
          <w:rFonts w:ascii="Times New Roman" w:hAnsi="Times New Roman" w:cs="Times New Roman"/>
          <w:i/>
          <w:sz w:val="28"/>
        </w:rPr>
        <w:t>общеразвивающего</w:t>
      </w:r>
      <w:proofErr w:type="spellEnd"/>
      <w:r w:rsidR="00844F5C" w:rsidRPr="00844F5C">
        <w:rPr>
          <w:rFonts w:ascii="Times New Roman" w:hAnsi="Times New Roman" w:cs="Times New Roman"/>
          <w:i/>
          <w:sz w:val="28"/>
        </w:rPr>
        <w:t xml:space="preserve"> вида, присмотра и ухода, </w:t>
      </w:r>
      <w:r>
        <w:rPr>
          <w:rFonts w:ascii="Times New Roman" w:hAnsi="Times New Roman" w:cs="Times New Roman"/>
          <w:i/>
          <w:sz w:val="28"/>
        </w:rPr>
        <w:t>к</w:t>
      </w:r>
      <w:r w:rsidR="00844F5C" w:rsidRPr="00844F5C">
        <w:rPr>
          <w:rFonts w:ascii="Times New Roman" w:hAnsi="Times New Roman" w:cs="Times New Roman"/>
          <w:i/>
          <w:sz w:val="28"/>
        </w:rPr>
        <w:t>ратковреме</w:t>
      </w:r>
      <w:r>
        <w:rPr>
          <w:rFonts w:ascii="Times New Roman" w:hAnsi="Times New Roman" w:cs="Times New Roman"/>
          <w:i/>
          <w:sz w:val="28"/>
        </w:rPr>
        <w:t xml:space="preserve">нного </w:t>
      </w:r>
      <w:r w:rsidR="00A06CB2">
        <w:rPr>
          <w:rFonts w:ascii="Times New Roman" w:hAnsi="Times New Roman" w:cs="Times New Roman"/>
          <w:i/>
          <w:sz w:val="28"/>
        </w:rPr>
        <w:t>пребывания</w:t>
      </w:r>
      <w:r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</w:rPr>
        <w:t>лекотека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i/>
          <w:sz w:val="28"/>
        </w:rPr>
        <w:t>др</w:t>
      </w:r>
      <w:proofErr w:type="spellEnd"/>
      <w:proofErr w:type="gramEnd"/>
      <w:r>
        <w:rPr>
          <w:rFonts w:ascii="Times New Roman" w:hAnsi="Times New Roman" w:cs="Times New Roman"/>
          <w:i/>
          <w:sz w:val="28"/>
        </w:rPr>
        <w:t xml:space="preserve">); </w:t>
      </w:r>
    </w:p>
    <w:p w:rsidR="00844F5C" w:rsidRDefault="00DB30E5" w:rsidP="00D6313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Pr="00DB30E5">
        <w:rPr>
          <w:rFonts w:ascii="Times New Roman" w:hAnsi="Times New Roman" w:cs="Times New Roman"/>
          <w:sz w:val="28"/>
        </w:rPr>
        <w:t>на дому</w:t>
      </w:r>
      <w:r>
        <w:rPr>
          <w:rFonts w:ascii="Times New Roman" w:hAnsi="Times New Roman" w:cs="Times New Roman"/>
          <w:sz w:val="28"/>
        </w:rPr>
        <w:t>;</w:t>
      </w:r>
    </w:p>
    <w:p w:rsidR="00DB30E5" w:rsidRDefault="00DB30E5" w:rsidP="00D6313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медицинской организации;</w:t>
      </w:r>
    </w:p>
    <w:p w:rsidR="00DB30E5" w:rsidRDefault="00DB30E5" w:rsidP="00D6313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форме семейного образования;</w:t>
      </w:r>
    </w:p>
    <w:p w:rsidR="00DB30E5" w:rsidRDefault="00DB30E5" w:rsidP="00D6313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сетевая форма реализации образовательных программ;</w:t>
      </w:r>
    </w:p>
    <w:p w:rsidR="00DB30E5" w:rsidRDefault="00DB30E5" w:rsidP="00D6313E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- с применением дистанционных технологий;</w:t>
      </w:r>
    </w:p>
    <w:p w:rsidR="00DB30E5" w:rsidRDefault="00153CE8" w:rsidP="00844F5C">
      <w:pPr>
        <w:spacing w:after="0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DB30E5">
        <w:rPr>
          <w:rFonts w:ascii="Times New Roman" w:hAnsi="Times New Roman" w:cs="Times New Roman"/>
          <w:sz w:val="28"/>
        </w:rPr>
        <w:t xml:space="preserve">3. </w:t>
      </w:r>
      <w:r w:rsidR="00D6313E">
        <w:rPr>
          <w:rFonts w:ascii="Times New Roman" w:hAnsi="Times New Roman" w:cs="Times New Roman"/>
          <w:sz w:val="28"/>
        </w:rPr>
        <w:t>Факты, способные повлиять на поведение и успеваемость ребёнка</w:t>
      </w:r>
      <w:r w:rsidR="00A06CB2">
        <w:rPr>
          <w:rFonts w:ascii="Times New Roman" w:hAnsi="Times New Roman" w:cs="Times New Roman"/>
          <w:sz w:val="28"/>
        </w:rPr>
        <w:t>:</w:t>
      </w:r>
    </w:p>
    <w:p w:rsidR="00D6313E" w:rsidRDefault="00D6313E" w:rsidP="00D6313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переход из одной образовательной организации в другую (причины)</w:t>
      </w:r>
      <w:r w:rsidR="00A06CB2">
        <w:rPr>
          <w:rFonts w:ascii="Times New Roman" w:hAnsi="Times New Roman" w:cs="Times New Roman"/>
          <w:sz w:val="28"/>
        </w:rPr>
        <w:t>;</w:t>
      </w:r>
    </w:p>
    <w:p w:rsidR="00D6313E" w:rsidRDefault="00D6313E" w:rsidP="00D6313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перевод в состав другого класса</w:t>
      </w:r>
      <w:r w:rsidR="00A06CB2">
        <w:rPr>
          <w:rFonts w:ascii="Times New Roman" w:hAnsi="Times New Roman" w:cs="Times New Roman"/>
          <w:sz w:val="28"/>
        </w:rPr>
        <w:t>;</w:t>
      </w:r>
    </w:p>
    <w:p w:rsidR="00D6313E" w:rsidRDefault="00D6313E" w:rsidP="00D6313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смена учителя начальных классов</w:t>
      </w:r>
      <w:r w:rsidR="00A06CB2">
        <w:rPr>
          <w:rFonts w:ascii="Times New Roman" w:hAnsi="Times New Roman" w:cs="Times New Roman"/>
          <w:sz w:val="28"/>
        </w:rPr>
        <w:t>;</w:t>
      </w:r>
    </w:p>
    <w:p w:rsidR="00D6313E" w:rsidRDefault="00D6313E" w:rsidP="00D6313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межличностные конфликты в среде сверстников;</w:t>
      </w:r>
    </w:p>
    <w:p w:rsidR="00D6313E" w:rsidRDefault="00D6313E" w:rsidP="00D6313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конфликт семьи с организацией;</w:t>
      </w:r>
    </w:p>
    <w:p w:rsidR="00D6313E" w:rsidRDefault="00D6313E" w:rsidP="00D6313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обучение на основе </w:t>
      </w:r>
      <w:r w:rsidR="00A06CB2">
        <w:rPr>
          <w:rFonts w:ascii="Times New Roman" w:hAnsi="Times New Roman" w:cs="Times New Roman"/>
          <w:sz w:val="28"/>
        </w:rPr>
        <w:t>индивидуального учебного плана;</w:t>
      </w:r>
    </w:p>
    <w:p w:rsidR="00D6313E" w:rsidRDefault="00D6313E" w:rsidP="00D6313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обучение на дому;</w:t>
      </w:r>
    </w:p>
    <w:p w:rsidR="00D6313E" w:rsidRDefault="00D6313E" w:rsidP="00D6313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повторное обучение;</w:t>
      </w:r>
    </w:p>
    <w:p w:rsidR="00D6313E" w:rsidRDefault="00D6313E" w:rsidP="00D6313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наличие частых хронических заболеваний;</w:t>
      </w:r>
    </w:p>
    <w:p w:rsidR="00D6313E" w:rsidRDefault="00D6313E" w:rsidP="00D6313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пропуски учебных занятий (указать причины);</w:t>
      </w:r>
    </w:p>
    <w:p w:rsidR="00D6313E" w:rsidRDefault="00D6313E" w:rsidP="00D6313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состав семьи (указать с кем проживает ребенок – родственные отношения и количество детей/взрослых);</w:t>
      </w:r>
    </w:p>
    <w:p w:rsidR="00D6313E" w:rsidRDefault="00D6313E" w:rsidP="00D6313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трудности, переживаемые в семье.</w:t>
      </w:r>
    </w:p>
    <w:p w:rsidR="00153CE8" w:rsidRDefault="00153CE8" w:rsidP="00153CE8">
      <w:pPr>
        <w:spacing w:after="0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Результаты </w:t>
      </w:r>
      <w:r w:rsidR="00617EA2">
        <w:rPr>
          <w:rFonts w:ascii="Times New Roman" w:hAnsi="Times New Roman" w:cs="Times New Roman"/>
          <w:sz w:val="28"/>
        </w:rPr>
        <w:t>усвоения образовательной программы</w:t>
      </w:r>
      <w:r>
        <w:rPr>
          <w:rFonts w:ascii="Times New Roman" w:hAnsi="Times New Roman" w:cs="Times New Roman"/>
          <w:sz w:val="28"/>
        </w:rPr>
        <w:t>.</w:t>
      </w:r>
    </w:p>
    <w:p w:rsidR="00153CE8" w:rsidRDefault="00153CE8" w:rsidP="00153CE8">
      <w:pPr>
        <w:spacing w:after="0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</w:t>
      </w:r>
      <w:r w:rsidR="00BF4D0F">
        <w:rPr>
          <w:rFonts w:ascii="Times New Roman" w:hAnsi="Times New Roman" w:cs="Times New Roman"/>
          <w:sz w:val="28"/>
        </w:rPr>
        <w:t xml:space="preserve"> Динамика освоения программного материала:</w:t>
      </w:r>
    </w:p>
    <w:p w:rsidR="00BF4D0F" w:rsidRDefault="00BF4D0F" w:rsidP="00BF4D0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учебно-методический комплект, по которому учится ребёнок (авторы и название);</w:t>
      </w:r>
    </w:p>
    <w:p w:rsidR="00BF4D0F" w:rsidRDefault="00BF4D0F" w:rsidP="00BF4D0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соответствие объёма знаний, умений и навыков требованиям программы: фактически отсутствует, крайне незначительна, невысокая, неравномерная</w:t>
      </w:r>
      <w:r w:rsidR="005821EE">
        <w:rPr>
          <w:rFonts w:ascii="Times New Roman" w:hAnsi="Times New Roman" w:cs="Times New Roman"/>
          <w:sz w:val="28"/>
        </w:rPr>
        <w:t xml:space="preserve">; </w:t>
      </w:r>
      <w:r w:rsidR="005821EE" w:rsidRPr="00617EA2">
        <w:rPr>
          <w:rFonts w:ascii="Times New Roman" w:hAnsi="Times New Roman" w:cs="Times New Roman"/>
          <w:i/>
          <w:sz w:val="28"/>
          <w:u w:val="single"/>
        </w:rPr>
        <w:t>для обучающихся в ДО</w:t>
      </w:r>
      <w:proofErr w:type="gramStart"/>
      <w:r w:rsidR="005821EE" w:rsidRPr="00617EA2">
        <w:rPr>
          <w:rFonts w:ascii="Times New Roman" w:hAnsi="Times New Roman" w:cs="Times New Roman"/>
          <w:i/>
          <w:sz w:val="28"/>
          <w:u w:val="single"/>
        </w:rPr>
        <w:t>У</w:t>
      </w:r>
      <w:r w:rsidR="005821EE">
        <w:rPr>
          <w:rFonts w:ascii="Times New Roman" w:hAnsi="Times New Roman" w:cs="Times New Roman"/>
          <w:sz w:val="28"/>
        </w:rPr>
        <w:t>-</w:t>
      </w:r>
      <w:proofErr w:type="gramEnd"/>
      <w:r w:rsidR="005821EE">
        <w:rPr>
          <w:rFonts w:ascii="Times New Roman" w:hAnsi="Times New Roman" w:cs="Times New Roman"/>
          <w:sz w:val="28"/>
        </w:rPr>
        <w:t xml:space="preserve"> достижение целевых ориентиров в соответствии с годом обучения.</w:t>
      </w:r>
    </w:p>
    <w:p w:rsidR="005821EE" w:rsidRDefault="005821EE" w:rsidP="003F1089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</w:t>
      </w:r>
      <w:r w:rsidR="002C3486">
        <w:rPr>
          <w:rFonts w:ascii="Times New Roman" w:hAnsi="Times New Roman" w:cs="Times New Roman"/>
          <w:sz w:val="28"/>
        </w:rPr>
        <w:t xml:space="preserve"> Особенности, влияющие на результативность обучения:</w:t>
      </w:r>
    </w:p>
    <w:p w:rsidR="002C3486" w:rsidRDefault="002C3486" w:rsidP="00A06CB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мотивация к обучению (фактически не проявляется, недостаточная, нестабильная)</w:t>
      </w:r>
      <w:r w:rsidR="003F1089">
        <w:rPr>
          <w:rFonts w:ascii="Times New Roman" w:hAnsi="Times New Roman" w:cs="Times New Roman"/>
          <w:sz w:val="28"/>
        </w:rPr>
        <w:t>;</w:t>
      </w:r>
    </w:p>
    <w:p w:rsidR="003F1089" w:rsidRDefault="003F1089" w:rsidP="00A06CB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истощаемость (высокая, умеренная, незначительная).</w:t>
      </w:r>
    </w:p>
    <w:p w:rsidR="003F1089" w:rsidRDefault="003F1089" w:rsidP="003F1089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 Получаемая коррекционно-развивающая, психолого-педагогическая помощь (указать длительность, т.е. когда </w:t>
      </w:r>
      <w:proofErr w:type="gramStart"/>
      <w:r>
        <w:rPr>
          <w:rFonts w:ascii="Times New Roman" w:hAnsi="Times New Roman" w:cs="Times New Roman"/>
          <w:sz w:val="28"/>
        </w:rPr>
        <w:t>начались</w:t>
      </w:r>
      <w:proofErr w:type="gramEnd"/>
      <w:r>
        <w:rPr>
          <w:rFonts w:ascii="Times New Roman" w:hAnsi="Times New Roman" w:cs="Times New Roman"/>
          <w:sz w:val="28"/>
        </w:rPr>
        <w:t>/закончились занятия).</w:t>
      </w:r>
    </w:p>
    <w:p w:rsidR="007716F5" w:rsidRDefault="007716F5" w:rsidP="003F1089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 Характеристика взросления:</w:t>
      </w:r>
    </w:p>
    <w:p w:rsidR="007716F5" w:rsidRDefault="007716F5" w:rsidP="00A06CB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хобби, увлечения;</w:t>
      </w:r>
    </w:p>
    <w:p w:rsidR="007716F5" w:rsidRDefault="007716F5" w:rsidP="00A06CB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97C6E">
        <w:rPr>
          <w:rFonts w:ascii="Times New Roman" w:hAnsi="Times New Roman" w:cs="Times New Roman"/>
          <w:sz w:val="28"/>
        </w:rPr>
        <w:t>характер занятости во внеурочное время;</w:t>
      </w:r>
    </w:p>
    <w:p w:rsidR="00197C6E" w:rsidRDefault="00197C6E" w:rsidP="00A06CB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характер общения со сверстниками;</w:t>
      </w:r>
    </w:p>
    <w:p w:rsidR="00197C6E" w:rsidRDefault="00197C6E" w:rsidP="00A06CB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самооценка;</w:t>
      </w:r>
    </w:p>
    <w:p w:rsidR="00197C6E" w:rsidRDefault="00197C6E" w:rsidP="00A06CB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принадлежность к молодёжной субкультуре;</w:t>
      </w:r>
    </w:p>
    <w:p w:rsidR="00197C6E" w:rsidRDefault="00197C6E" w:rsidP="00A06CB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религиозные убеждения;</w:t>
      </w:r>
    </w:p>
    <w:p w:rsidR="00197C6E" w:rsidRDefault="00197C6E" w:rsidP="00A06CB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жизненные планы и профессиональные намерения.</w:t>
      </w:r>
    </w:p>
    <w:p w:rsidR="00197C6E" w:rsidRDefault="00197C6E" w:rsidP="003F1089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197C6E" w:rsidRPr="005576B8" w:rsidRDefault="00197C6E" w:rsidP="003F1089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Вывод: </w:t>
      </w:r>
      <w:r w:rsidRPr="005576B8">
        <w:rPr>
          <w:rFonts w:ascii="Times New Roman" w:hAnsi="Times New Roman" w:cs="Times New Roman"/>
          <w:i/>
          <w:sz w:val="28"/>
        </w:rPr>
        <w:t>указат</w:t>
      </w:r>
      <w:r w:rsidR="00CB4A52" w:rsidRPr="005576B8">
        <w:rPr>
          <w:rFonts w:ascii="Times New Roman" w:hAnsi="Times New Roman" w:cs="Times New Roman"/>
          <w:i/>
          <w:sz w:val="28"/>
        </w:rPr>
        <w:t>ь имеющиеся нарушения устной и (</w:t>
      </w:r>
      <w:r w:rsidRPr="005576B8">
        <w:rPr>
          <w:rFonts w:ascii="Times New Roman" w:hAnsi="Times New Roman" w:cs="Times New Roman"/>
          <w:i/>
          <w:sz w:val="28"/>
        </w:rPr>
        <w:t>или</w:t>
      </w:r>
      <w:r w:rsidR="00CB4A52" w:rsidRPr="005576B8">
        <w:rPr>
          <w:rFonts w:ascii="Times New Roman" w:hAnsi="Times New Roman" w:cs="Times New Roman"/>
          <w:i/>
          <w:sz w:val="28"/>
        </w:rPr>
        <w:t>)</w:t>
      </w:r>
      <w:r w:rsidRPr="005576B8">
        <w:rPr>
          <w:rFonts w:ascii="Times New Roman" w:hAnsi="Times New Roman" w:cs="Times New Roman"/>
          <w:i/>
          <w:sz w:val="28"/>
        </w:rPr>
        <w:t xml:space="preserve"> письменной речи, рекомендации педагога по </w:t>
      </w:r>
      <w:r w:rsidR="009B310F" w:rsidRPr="005576B8">
        <w:rPr>
          <w:rFonts w:ascii="Times New Roman" w:hAnsi="Times New Roman" w:cs="Times New Roman"/>
          <w:i/>
          <w:sz w:val="28"/>
        </w:rPr>
        <w:t>определению образовательного маршрута.</w:t>
      </w:r>
    </w:p>
    <w:p w:rsidR="00032355" w:rsidRPr="005576B8" w:rsidRDefault="00032355" w:rsidP="003F1089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</w:rPr>
      </w:pPr>
    </w:p>
    <w:p w:rsidR="009B310F" w:rsidRDefault="00032355" w:rsidP="005576B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</w:t>
      </w:r>
    </w:p>
    <w:p w:rsidR="009B310F" w:rsidRDefault="009B310F" w:rsidP="003F1089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9B310F" w:rsidRDefault="009B310F" w:rsidP="00032355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</w:t>
      </w:r>
    </w:p>
    <w:p w:rsidR="00032355" w:rsidRDefault="00032355" w:rsidP="00032355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образовательной</w:t>
      </w:r>
    </w:p>
    <w:p w:rsidR="009B310F" w:rsidRDefault="009B310F" w:rsidP="00032355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организации</w:t>
      </w:r>
      <w:r w:rsidR="00032355">
        <w:rPr>
          <w:rFonts w:ascii="Times New Roman" w:hAnsi="Times New Roman" w:cs="Times New Roman"/>
          <w:sz w:val="28"/>
        </w:rPr>
        <w:t>:                                                                                        М.П.</w:t>
      </w:r>
    </w:p>
    <w:p w:rsidR="009B310F" w:rsidRPr="00032355" w:rsidRDefault="001315CF" w:rsidP="00032355">
      <w:pPr>
        <w:spacing w:after="0" w:line="240" w:lineRule="exact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noProof/>
          <w:sz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5.95pt;margin-top:.25pt;width:402.75pt;height:0;z-index:251658240" o:connectortype="straight"/>
        </w:pict>
      </w:r>
      <w:r w:rsidR="00032355">
        <w:rPr>
          <w:rFonts w:ascii="Times New Roman" w:hAnsi="Times New Roman" w:cs="Times New Roman"/>
          <w:i/>
          <w:sz w:val="24"/>
        </w:rPr>
        <w:t xml:space="preserve">                                                        (д</w:t>
      </w:r>
      <w:r w:rsidR="009B310F" w:rsidRPr="00032355">
        <w:rPr>
          <w:rFonts w:ascii="Times New Roman" w:hAnsi="Times New Roman" w:cs="Times New Roman"/>
          <w:i/>
          <w:sz w:val="24"/>
        </w:rPr>
        <w:t>олжность, ФИО, подпись</w:t>
      </w:r>
      <w:r w:rsidR="00032355">
        <w:rPr>
          <w:rFonts w:ascii="Times New Roman" w:hAnsi="Times New Roman" w:cs="Times New Roman"/>
          <w:i/>
          <w:sz w:val="24"/>
        </w:rPr>
        <w:t>)</w:t>
      </w:r>
    </w:p>
    <w:p w:rsidR="009B310F" w:rsidRPr="00032355" w:rsidRDefault="009B310F" w:rsidP="00032355">
      <w:pPr>
        <w:spacing w:after="0" w:line="240" w:lineRule="exact"/>
        <w:jc w:val="both"/>
        <w:rPr>
          <w:rFonts w:ascii="Times New Roman" w:hAnsi="Times New Roman" w:cs="Times New Roman"/>
          <w:i/>
          <w:sz w:val="24"/>
        </w:rPr>
      </w:pPr>
    </w:p>
    <w:p w:rsidR="009B310F" w:rsidRDefault="001315CF" w:rsidP="0003235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027" type="#_x0000_t32" style="position:absolute;left:0;text-align:left;margin-left:64.95pt;margin-top:14.45pt;width:423.75pt;height:0;z-index:251659264" o:connectortype="straight"/>
        </w:pict>
      </w:r>
      <w:r w:rsidR="009B310F">
        <w:rPr>
          <w:rFonts w:ascii="Times New Roman" w:hAnsi="Times New Roman" w:cs="Times New Roman"/>
          <w:sz w:val="28"/>
        </w:rPr>
        <w:t>Педагог</w:t>
      </w:r>
      <w:r w:rsidR="00032355">
        <w:rPr>
          <w:rFonts w:ascii="Times New Roman" w:hAnsi="Times New Roman" w:cs="Times New Roman"/>
          <w:sz w:val="28"/>
        </w:rPr>
        <w:t>:</w:t>
      </w:r>
    </w:p>
    <w:p w:rsidR="009B310F" w:rsidRPr="00032355" w:rsidRDefault="00032355" w:rsidP="009B310F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(д</w:t>
      </w:r>
      <w:r w:rsidR="009B310F" w:rsidRPr="00032355">
        <w:rPr>
          <w:rFonts w:ascii="Times New Roman" w:hAnsi="Times New Roman" w:cs="Times New Roman"/>
          <w:i/>
          <w:sz w:val="24"/>
        </w:rPr>
        <w:t>олжность, ФИО, подпись</w:t>
      </w:r>
      <w:r>
        <w:rPr>
          <w:rFonts w:ascii="Times New Roman" w:hAnsi="Times New Roman" w:cs="Times New Roman"/>
          <w:i/>
          <w:sz w:val="24"/>
        </w:rPr>
        <w:t>)</w:t>
      </w:r>
    </w:p>
    <w:p w:rsidR="00BF4D0F" w:rsidRDefault="00BF4D0F" w:rsidP="00BF4D0F">
      <w:pPr>
        <w:spacing w:after="0"/>
        <w:rPr>
          <w:rFonts w:ascii="Times New Roman" w:hAnsi="Times New Roman" w:cs="Times New Roman"/>
          <w:sz w:val="28"/>
        </w:rPr>
      </w:pPr>
    </w:p>
    <w:p w:rsidR="00BF4D0F" w:rsidRDefault="00BF4D0F" w:rsidP="00153CE8">
      <w:pPr>
        <w:spacing w:after="0"/>
        <w:ind w:firstLine="851"/>
        <w:rPr>
          <w:rFonts w:ascii="Times New Roman" w:hAnsi="Times New Roman" w:cs="Times New Roman"/>
          <w:sz w:val="28"/>
        </w:rPr>
      </w:pPr>
    </w:p>
    <w:p w:rsidR="00153CE8" w:rsidRDefault="00153CE8" w:rsidP="00153CE8">
      <w:pPr>
        <w:spacing w:after="0"/>
        <w:ind w:firstLine="851"/>
        <w:rPr>
          <w:rFonts w:ascii="Times New Roman" w:hAnsi="Times New Roman" w:cs="Times New Roman"/>
          <w:sz w:val="28"/>
        </w:rPr>
      </w:pPr>
    </w:p>
    <w:p w:rsidR="00D6313E" w:rsidRPr="00DB30E5" w:rsidRDefault="00D6313E" w:rsidP="00844F5C">
      <w:pPr>
        <w:spacing w:after="0"/>
        <w:ind w:firstLine="851"/>
        <w:rPr>
          <w:rFonts w:ascii="Times New Roman" w:hAnsi="Times New Roman" w:cs="Times New Roman"/>
          <w:sz w:val="28"/>
        </w:rPr>
      </w:pPr>
    </w:p>
    <w:p w:rsidR="00F418A5" w:rsidRPr="00F418A5" w:rsidRDefault="00F418A5" w:rsidP="00D36A2E">
      <w:pPr>
        <w:spacing w:after="0"/>
        <w:rPr>
          <w:rFonts w:ascii="Times New Roman" w:hAnsi="Times New Roman" w:cs="Times New Roman"/>
          <w:sz w:val="28"/>
        </w:rPr>
      </w:pPr>
    </w:p>
    <w:sectPr w:rsidR="00F418A5" w:rsidRPr="00F418A5" w:rsidSect="002E2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5ED"/>
    <w:rsid w:val="00032355"/>
    <w:rsid w:val="000415B2"/>
    <w:rsid w:val="001315CF"/>
    <w:rsid w:val="00153CE8"/>
    <w:rsid w:val="001855E4"/>
    <w:rsid w:val="00197C6E"/>
    <w:rsid w:val="001C35DA"/>
    <w:rsid w:val="002C3486"/>
    <w:rsid w:val="002E270A"/>
    <w:rsid w:val="00317867"/>
    <w:rsid w:val="00343668"/>
    <w:rsid w:val="003F1089"/>
    <w:rsid w:val="004C2ED7"/>
    <w:rsid w:val="00515888"/>
    <w:rsid w:val="005576B8"/>
    <w:rsid w:val="005821EE"/>
    <w:rsid w:val="00594C22"/>
    <w:rsid w:val="00617EA2"/>
    <w:rsid w:val="00745742"/>
    <w:rsid w:val="007716F5"/>
    <w:rsid w:val="007D7158"/>
    <w:rsid w:val="007E1B54"/>
    <w:rsid w:val="00802A38"/>
    <w:rsid w:val="00824F8D"/>
    <w:rsid w:val="00841670"/>
    <w:rsid w:val="00844258"/>
    <w:rsid w:val="00844F5C"/>
    <w:rsid w:val="008622BE"/>
    <w:rsid w:val="00871E4C"/>
    <w:rsid w:val="0087392E"/>
    <w:rsid w:val="008B67E6"/>
    <w:rsid w:val="008C67AF"/>
    <w:rsid w:val="00922A2A"/>
    <w:rsid w:val="009B310F"/>
    <w:rsid w:val="009E49F4"/>
    <w:rsid w:val="00A06CB2"/>
    <w:rsid w:val="00A25D75"/>
    <w:rsid w:val="00A845ED"/>
    <w:rsid w:val="00AB5393"/>
    <w:rsid w:val="00AD6C31"/>
    <w:rsid w:val="00B1025D"/>
    <w:rsid w:val="00BD0354"/>
    <w:rsid w:val="00BF4D0F"/>
    <w:rsid w:val="00CB4A52"/>
    <w:rsid w:val="00CB4F8B"/>
    <w:rsid w:val="00D36A2E"/>
    <w:rsid w:val="00D45402"/>
    <w:rsid w:val="00D6313E"/>
    <w:rsid w:val="00D90F18"/>
    <w:rsid w:val="00DB30E5"/>
    <w:rsid w:val="00E63741"/>
    <w:rsid w:val="00E90FD9"/>
    <w:rsid w:val="00ED16D0"/>
    <w:rsid w:val="00EE1F7B"/>
    <w:rsid w:val="00EF54C0"/>
    <w:rsid w:val="00F2377B"/>
    <w:rsid w:val="00F26F05"/>
    <w:rsid w:val="00F418A5"/>
    <w:rsid w:val="00F816AC"/>
    <w:rsid w:val="00F83116"/>
    <w:rsid w:val="00F941A6"/>
    <w:rsid w:val="00FB0CAC"/>
    <w:rsid w:val="00FB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6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Образование</cp:lastModifiedBy>
  <cp:revision>17</cp:revision>
  <cp:lastPrinted>2020-08-28T02:00:00Z</cp:lastPrinted>
  <dcterms:created xsi:type="dcterms:W3CDTF">2020-08-26T07:25:00Z</dcterms:created>
  <dcterms:modified xsi:type="dcterms:W3CDTF">2020-08-28T02:02:00Z</dcterms:modified>
</cp:coreProperties>
</file>