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81" w:rsidRPr="00E0260E" w:rsidRDefault="00966E81" w:rsidP="009B178A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pPr w:leftFromText="180" w:rightFromText="180" w:vertAnchor="page" w:horzAnchor="margin" w:tblpY="1831"/>
        <w:tblW w:w="10740" w:type="dxa"/>
        <w:tblLook w:val="04A0" w:firstRow="1" w:lastRow="0" w:firstColumn="1" w:lastColumn="0" w:noHBand="0" w:noVBand="1"/>
      </w:tblPr>
      <w:tblGrid>
        <w:gridCol w:w="496"/>
        <w:gridCol w:w="10244"/>
      </w:tblGrid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Копию паспорта или свидетельства о рождении ребенка (предоставляются с предъявлением оригинала или заверенной в установленном порядке копии)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Копия паспорта родителей/ законных представителей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60E">
              <w:rPr>
                <w:rFonts w:ascii="Times New Roman" w:hAnsi="Times New Roman"/>
                <w:sz w:val="20"/>
                <w:szCs w:val="20"/>
              </w:rPr>
              <w:t>Копия свидетельства о заключении/расторжении брака для установления родства с ребенком (в случае разных фамилий)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260E">
              <w:rPr>
                <w:rFonts w:ascii="Times New Roman" w:hAnsi="Times New Roman"/>
                <w:color w:val="000000"/>
                <w:sz w:val="20"/>
                <w:szCs w:val="20"/>
              </w:rPr>
              <w:t>Нотариально заверенная доверенность и копия паспорта доверительного лица (для представления интересов несовершеннолетнего иными лицами)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Pr="00E0260E">
              <w:rPr>
                <w:rFonts w:ascii="Times New Roman" w:hAnsi="Times New Roman"/>
                <w:sz w:val="20"/>
                <w:szCs w:val="20"/>
              </w:rPr>
              <w:t xml:space="preserve"> родителей/ законных представителей </w:t>
            </w: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на проведение обследования ребенка в комиссии** 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родителей/законных представителей на проведение обследования ребенка в комиссии** 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родителей/законных представителей на обработку персональных данных </w:t>
            </w:r>
            <w:r w:rsidRPr="00E0260E">
              <w:rPr>
                <w:rFonts w:ascii="Times New Roman" w:hAnsi="Times New Roman"/>
                <w:sz w:val="20"/>
                <w:szCs w:val="20"/>
              </w:rPr>
              <w:t>(форма утвержденная Приказом УО)**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ребенка (старше 15 лет) на проведение обследования в комиссии. Согласие ребёнка старше 15 лет входит в пакет документов как обязательное дополнение к согласию родителей/законных представителей (для СОШ)** 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gramStart"/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  из ОУ** 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Медицинская карта или копия выписки заключения невролога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Для детей-инвалидов копия справок МСЭ (Медико-социальная экспертиза)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Подробная выписка из истории развития  ребёнка с заключением врачей, наблюдающих ребенка в медицинской организации по месту жительства (регистрации).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самостоятельной продуктивной деятельности ребенка: рисунки (для ДОУ), копия одного разворота тетради с оценками по русскому языку и по математике (для СОШ) 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Логопедическое  заключение о результатах раннее проведенного обследования</w:t>
            </w:r>
          </w:p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067FE8" w:rsidRPr="00E0260E" w:rsidTr="00067FE8">
        <w:tc>
          <w:tcPr>
            <w:tcW w:w="496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44" w:type="dxa"/>
          </w:tcPr>
          <w:p w:rsidR="00067FE8" w:rsidRPr="00E0260E" w:rsidRDefault="00067FE8" w:rsidP="00067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60E">
              <w:rPr>
                <w:rFonts w:ascii="Times New Roman" w:hAnsi="Times New Roman" w:cs="Times New Roman"/>
                <w:sz w:val="20"/>
                <w:szCs w:val="20"/>
              </w:rPr>
              <w:t>Заключение комиссии о результатах раннее проведенного обследования, на основании которого будет сделано заключение специалистами.</w:t>
            </w:r>
          </w:p>
        </w:tc>
      </w:tr>
    </w:tbl>
    <w:p w:rsidR="00E0260E" w:rsidRPr="00E0260E" w:rsidRDefault="00E0260E" w:rsidP="00E0260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A3464" w:rsidRDefault="009A3464" w:rsidP="00966E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260E" w:rsidRDefault="00E0260E" w:rsidP="00501F2E">
      <w:pPr>
        <w:spacing w:line="240" w:lineRule="exact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464" w:rsidRPr="003F76A1" w:rsidRDefault="009A3464" w:rsidP="00966E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3464" w:rsidRPr="003F76A1" w:rsidSect="00E02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1EFF"/>
    <w:rsid w:val="00046E3E"/>
    <w:rsid w:val="00056AD3"/>
    <w:rsid w:val="00067FE8"/>
    <w:rsid w:val="000800E1"/>
    <w:rsid w:val="00190ABA"/>
    <w:rsid w:val="001A4DE2"/>
    <w:rsid w:val="001D46D5"/>
    <w:rsid w:val="0026456C"/>
    <w:rsid w:val="003F76A1"/>
    <w:rsid w:val="00435CED"/>
    <w:rsid w:val="00441601"/>
    <w:rsid w:val="00445904"/>
    <w:rsid w:val="004C0A54"/>
    <w:rsid w:val="00501F2E"/>
    <w:rsid w:val="005055BA"/>
    <w:rsid w:val="0056577B"/>
    <w:rsid w:val="005E09B8"/>
    <w:rsid w:val="006305FA"/>
    <w:rsid w:val="006C3369"/>
    <w:rsid w:val="006F092C"/>
    <w:rsid w:val="0079380B"/>
    <w:rsid w:val="008A273F"/>
    <w:rsid w:val="00966E81"/>
    <w:rsid w:val="009833D2"/>
    <w:rsid w:val="009A3464"/>
    <w:rsid w:val="009B178A"/>
    <w:rsid w:val="009C20E0"/>
    <w:rsid w:val="00A47687"/>
    <w:rsid w:val="00AB4B72"/>
    <w:rsid w:val="00B8264B"/>
    <w:rsid w:val="00C00219"/>
    <w:rsid w:val="00C16778"/>
    <w:rsid w:val="00C216BB"/>
    <w:rsid w:val="00C21EFF"/>
    <w:rsid w:val="00C56E32"/>
    <w:rsid w:val="00D60C37"/>
    <w:rsid w:val="00E0260E"/>
    <w:rsid w:val="00E8303F"/>
    <w:rsid w:val="00F22083"/>
    <w:rsid w:val="00F77BDC"/>
    <w:rsid w:val="00FD1B4C"/>
    <w:rsid w:val="00FE7FCC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B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Пользователь</cp:lastModifiedBy>
  <cp:revision>6</cp:revision>
  <cp:lastPrinted>2022-03-02T05:39:00Z</cp:lastPrinted>
  <dcterms:created xsi:type="dcterms:W3CDTF">2020-09-04T01:43:00Z</dcterms:created>
  <dcterms:modified xsi:type="dcterms:W3CDTF">2022-03-02T05:40:00Z</dcterms:modified>
</cp:coreProperties>
</file>